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26D51177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A1955">
        <w:rPr>
          <w:rFonts w:ascii="Arial" w:hAnsi="Arial" w:cs="Arial"/>
          <w:sz w:val="36"/>
          <w:szCs w:val="36"/>
        </w:rPr>
        <w:t xml:space="preserve">Service Unit </w:t>
      </w:r>
      <w:r w:rsidR="00B108A5">
        <w:rPr>
          <w:rFonts w:ascii="Arial" w:hAnsi="Arial" w:cs="Arial"/>
          <w:sz w:val="36"/>
          <w:szCs w:val="36"/>
        </w:rPr>
        <w:t>Recruiter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208"/>
        <w:gridCol w:w="1942"/>
        <w:gridCol w:w="1410"/>
        <w:gridCol w:w="1470"/>
        <w:gridCol w:w="1864"/>
      </w:tblGrid>
      <w:tr w:rsidR="00EA1955" w:rsidRPr="00FA2DD5" w14:paraId="33E30A5D" w14:textId="77777777" w:rsidTr="00FA2DD5">
        <w:trPr>
          <w:trHeight w:val="458"/>
        </w:trPr>
        <w:tc>
          <w:tcPr>
            <w:tcW w:w="3543" w:type="dxa"/>
            <w:gridSpan w:val="3"/>
          </w:tcPr>
          <w:p w14:paraId="3E1A0F48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352" w:type="dxa"/>
            <w:gridSpan w:val="2"/>
          </w:tcPr>
          <w:p w14:paraId="08C9065D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FA2DD5" w14:paraId="54A1D4DC" w14:textId="77777777" w:rsidTr="00FA2DD5">
        <w:trPr>
          <w:trHeight w:val="1340"/>
        </w:trPr>
        <w:tc>
          <w:tcPr>
            <w:tcW w:w="3543" w:type="dxa"/>
            <w:gridSpan w:val="3"/>
          </w:tcPr>
          <w:p w14:paraId="28115991" w14:textId="451CE946" w:rsidR="00EA1955" w:rsidRPr="002945D5" w:rsidRDefault="002945D5" w:rsidP="00B76E12">
            <w:pPr>
              <w:rPr>
                <w:rFonts w:ascii="Arial" w:hAnsi="Arial" w:cs="Arial"/>
              </w:rPr>
            </w:pPr>
            <w:r w:rsidRPr="002945D5">
              <w:rPr>
                <w:rFonts w:ascii="Arial" w:hAnsi="Arial" w:cs="Arial"/>
              </w:rPr>
              <w:t>Primary volunteer to reach more girls and acts as an advocate for Girl Scouts</w:t>
            </w:r>
          </w:p>
        </w:tc>
        <w:tc>
          <w:tcPr>
            <w:tcW w:w="3352" w:type="dxa"/>
            <w:gridSpan w:val="2"/>
          </w:tcPr>
          <w:p w14:paraId="3CA5E9F7" w14:textId="6D6A4698" w:rsidR="00EA1955" w:rsidRPr="00C71DA9" w:rsidRDefault="002F69A6" w:rsidP="00497988">
            <w:pPr>
              <w:rPr>
                <w:rFonts w:ascii="Arial" w:hAnsi="Arial" w:cs="Arial"/>
              </w:rPr>
            </w:pPr>
            <w:r w:rsidRPr="002F69A6">
              <w:rPr>
                <w:rFonts w:ascii="Arial" w:hAnsi="Arial" w:cs="Arial"/>
              </w:rPr>
              <w:t>Service Unit Volunteers and Recruitment Department</w:t>
            </w:r>
          </w:p>
        </w:tc>
        <w:tc>
          <w:tcPr>
            <w:tcW w:w="3334" w:type="dxa"/>
            <w:gridSpan w:val="2"/>
          </w:tcPr>
          <w:p w14:paraId="4623F533" w14:textId="77777777" w:rsidR="00B76E12" w:rsidRDefault="00B76E12" w:rsidP="00FA2DD5">
            <w:pPr>
              <w:rPr>
                <w:rFonts w:ascii="Arial" w:hAnsi="Arial" w:cs="Arial"/>
              </w:rPr>
            </w:pPr>
            <w:r w:rsidRPr="00B76E12">
              <w:rPr>
                <w:rFonts w:ascii="Arial" w:hAnsi="Arial" w:cs="Arial"/>
              </w:rPr>
              <w:t xml:space="preserve">One Year                                                                                Appointed by Service Unit Volunteers                        </w:t>
            </w:r>
          </w:p>
          <w:p w14:paraId="440D7DD9" w14:textId="6C8278B2" w:rsidR="00EA1955" w:rsidRPr="00C71DA9" w:rsidRDefault="00B76E12" w:rsidP="00FA2DD5">
            <w:pPr>
              <w:rPr>
                <w:rFonts w:ascii="Arial" w:hAnsi="Arial" w:cs="Arial"/>
              </w:rPr>
            </w:pPr>
            <w:r w:rsidRPr="00B76E12">
              <w:rPr>
                <w:rFonts w:ascii="Arial" w:hAnsi="Arial" w:cs="Arial"/>
              </w:rPr>
              <w:t xml:space="preserve">May be reappointed based on performance       </w:t>
            </w:r>
          </w:p>
        </w:tc>
      </w:tr>
      <w:tr w:rsidR="00EA1955" w:rsidRPr="00FA2DD5" w14:paraId="561F9B0C" w14:textId="77777777" w:rsidTr="00B76E12">
        <w:trPr>
          <w:trHeight w:val="2429"/>
        </w:trPr>
        <w:tc>
          <w:tcPr>
            <w:tcW w:w="1904" w:type="dxa"/>
          </w:tcPr>
          <w:p w14:paraId="5F6FCC6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4EF21504" w14:textId="77777777" w:rsidR="002945D5" w:rsidRDefault="002945D5" w:rsidP="002945D5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Collaborate with Council to develop and execute Service Unit membership and recruitment plans</w:t>
            </w:r>
          </w:p>
          <w:p w14:paraId="381D2647" w14:textId="7BF569BA" w:rsidR="002945D5" w:rsidRDefault="002945D5" w:rsidP="002945D5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Submit verified and completed membership registration forms to the Council in a timely manner as well as registration monies</w:t>
            </w:r>
          </w:p>
          <w:p w14:paraId="515233E1" w14:textId="10E5F57E" w:rsidR="002945D5" w:rsidRDefault="002945D5" w:rsidP="002945D5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Leaders inform recruiter of Troops that are accepting girls, how many and girl levels</w:t>
            </w:r>
          </w:p>
          <w:p w14:paraId="18F3A578" w14:textId="61078C0F" w:rsidR="00EA1955" w:rsidRPr="00FA2DD5" w:rsidRDefault="002945D5" w:rsidP="002945D5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Leaders inform recruiter of Troops that need assistance with recruiting needs</w:t>
            </w:r>
          </w:p>
        </w:tc>
      </w:tr>
      <w:tr w:rsidR="00EA1955" w:rsidRPr="00FA2DD5" w14:paraId="0FE888B5" w14:textId="77777777" w:rsidTr="00FA2DD5">
        <w:trPr>
          <w:trHeight w:val="2690"/>
        </w:trPr>
        <w:tc>
          <w:tcPr>
            <w:tcW w:w="1904" w:type="dxa"/>
          </w:tcPr>
          <w:p w14:paraId="158C0CE1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3CBD2D64" w14:textId="77777777" w:rsidR="002945D5" w:rsidRDefault="002945D5" w:rsidP="002945D5">
            <w:pPr>
              <w:pStyle w:val="ListParagraph"/>
              <w:numPr>
                <w:ilvl w:val="0"/>
                <w:numId w:val="1"/>
              </w:numPr>
            </w:pPr>
            <w:r>
              <w:t>Review membership recruitment and renewal goals with Service Unit Team</w:t>
            </w:r>
          </w:p>
          <w:p w14:paraId="4083256D" w14:textId="77777777" w:rsidR="002945D5" w:rsidRDefault="002945D5" w:rsidP="002945D5">
            <w:pPr>
              <w:pStyle w:val="ListParagraph"/>
              <w:numPr>
                <w:ilvl w:val="0"/>
                <w:numId w:val="1"/>
              </w:numPr>
            </w:pPr>
            <w:r>
              <w:t>Lead and/or coordinate Service Unit membership recruitment efforts</w:t>
            </w:r>
          </w:p>
          <w:p w14:paraId="023FA71C" w14:textId="77777777" w:rsidR="002945D5" w:rsidRDefault="002945D5" w:rsidP="002945D5">
            <w:pPr>
              <w:pStyle w:val="ListParagraph"/>
              <w:numPr>
                <w:ilvl w:val="0"/>
                <w:numId w:val="1"/>
              </w:numPr>
            </w:pPr>
            <w:r>
              <w:t>Collaborate with SU Events Coordinator on hosting annual membership recruitment event(s)</w:t>
            </w:r>
          </w:p>
          <w:p w14:paraId="5EFA8ED9" w14:textId="77777777" w:rsidR="002945D5" w:rsidRDefault="002945D5" w:rsidP="002945D5">
            <w:pPr>
              <w:pStyle w:val="ListParagraph"/>
              <w:numPr>
                <w:ilvl w:val="0"/>
                <w:numId w:val="1"/>
              </w:numPr>
            </w:pPr>
            <w:r>
              <w:t>Identify and make recommendations to Council any Girl Scout friendly meeting locations</w:t>
            </w:r>
          </w:p>
          <w:p w14:paraId="4D470515" w14:textId="77777777" w:rsidR="002945D5" w:rsidRDefault="002945D5" w:rsidP="002945D5">
            <w:pPr>
              <w:pStyle w:val="ListParagraph"/>
              <w:numPr>
                <w:ilvl w:val="0"/>
                <w:numId w:val="1"/>
              </w:numPr>
            </w:pPr>
            <w:r>
              <w:t>As needed, participate in “Lunch Talks” at school sites with Council Staff that are available to assist</w:t>
            </w:r>
          </w:p>
          <w:p w14:paraId="389AD6D6" w14:textId="77777777" w:rsidR="002945D5" w:rsidRDefault="002945D5" w:rsidP="002945D5">
            <w:pPr>
              <w:pStyle w:val="ListParagraph"/>
              <w:numPr>
                <w:ilvl w:val="0"/>
                <w:numId w:val="1"/>
              </w:numPr>
            </w:pPr>
            <w:r>
              <w:t>Assist with disbandment of troops</w:t>
            </w:r>
          </w:p>
          <w:p w14:paraId="766B5D55" w14:textId="395CEB57" w:rsidR="00EA1955" w:rsidRPr="00FA2DD5" w:rsidRDefault="00EA1955" w:rsidP="002945D5">
            <w:pPr>
              <w:pStyle w:val="ListParagraph"/>
              <w:ind w:left="720"/>
            </w:pPr>
          </w:p>
        </w:tc>
      </w:tr>
      <w:tr w:rsidR="00EA1955" w:rsidRPr="00FA2DD5" w14:paraId="224053B5" w14:textId="77777777" w:rsidTr="000F1719">
        <w:trPr>
          <w:trHeight w:val="2843"/>
        </w:trPr>
        <w:tc>
          <w:tcPr>
            <w:tcW w:w="1904" w:type="dxa"/>
          </w:tcPr>
          <w:p w14:paraId="66D140EC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5101C3D1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Registered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&amp; screened Girl Scout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6626CF">
              <w:rPr>
                <w:rFonts w:ascii="Arial" w:eastAsia="Arial" w:hAnsi="Arial" w:cs="Arial"/>
              </w:rPr>
              <w:t>v</w:t>
            </w:r>
            <w:bookmarkStart w:id="0" w:name="_GoBack"/>
            <w:bookmarkEnd w:id="0"/>
            <w:r w:rsidRPr="00FA2DD5">
              <w:rPr>
                <w:rFonts w:ascii="Arial" w:eastAsia="Arial" w:hAnsi="Arial" w:cs="Arial"/>
              </w:rPr>
              <w:t>olunteer, at least 18 years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of</w:t>
            </w:r>
            <w:r w:rsidR="00FA2DD5" w:rsidRPr="00FA2DD5">
              <w:rPr>
                <w:rFonts w:ascii="Arial" w:eastAsia="Arial" w:hAnsi="Arial" w:cs="Arial"/>
              </w:rPr>
              <w:t xml:space="preserve"> age, who lives the values of the Girl Scout philosophy</w:t>
            </w:r>
          </w:p>
          <w:p w14:paraId="7004FB83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Ability</w:t>
            </w:r>
            <w:r w:rsidRPr="00FA2DD5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desire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work with</w:t>
            </w:r>
            <w:r w:rsidRPr="00FA2DD5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serve</w:t>
            </w:r>
            <w:r w:rsidRPr="00FA2DD5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people</w:t>
            </w:r>
            <w:r w:rsidRPr="00FA2DD5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from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diverse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1D026FFA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Adheres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to</w:t>
            </w:r>
            <w:r w:rsidRPr="00FA2DD5">
              <w:rPr>
                <w:rFonts w:ascii="Arial" w:eastAsia="Arial" w:hAnsi="Arial" w:cs="Arial"/>
                <w:spacing w:val="29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Able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maintain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confidentiality</w:t>
            </w:r>
            <w:r w:rsidRPr="00FA2DD5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when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sensitive issues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14A1E7C2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</w:rPr>
              <w:t>Knowledgeable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and</w:t>
            </w:r>
            <w:r w:rsidRPr="00FA2DD5">
              <w:rPr>
                <w:rFonts w:ascii="Arial" w:eastAsia="Arial" w:hAnsi="Arial" w:cs="Arial"/>
                <w:spacing w:val="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versed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on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8"/>
              </w:rPr>
              <w:t xml:space="preserve"> </w:t>
            </w:r>
            <w:r w:rsidR="00B76E12">
              <w:rPr>
                <w:rFonts w:ascii="Arial" w:eastAsia="Arial" w:hAnsi="Arial" w:cs="Arial"/>
                <w:spacing w:val="8"/>
              </w:rPr>
              <w:t xml:space="preserve">financial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7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as stated</w:t>
            </w:r>
            <w:r w:rsidRPr="00FA2DD5">
              <w:rPr>
                <w:rFonts w:ascii="Arial" w:eastAsia="Arial" w:hAnsi="Arial" w:cs="Arial"/>
                <w:spacing w:val="2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in</w:t>
            </w:r>
            <w:r w:rsidRPr="00FA2DD5">
              <w:rPr>
                <w:rFonts w:ascii="Arial" w:eastAsia="Arial" w:hAnsi="Arial" w:cs="Arial"/>
                <w:spacing w:val="-3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Volunteer</w:t>
            </w:r>
            <w:r w:rsidRPr="00FA2DD5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Essentials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and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Safety Activity Checkpoints</w:t>
            </w:r>
          </w:p>
          <w:p w14:paraId="527791B6" w14:textId="77777777" w:rsidR="00EA1955" w:rsidRPr="00B76E12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  <w:w w:val="105"/>
              </w:rPr>
              <w:t>Good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oral,</w:t>
            </w:r>
            <w:r w:rsidRPr="00FA2DD5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verbal</w:t>
            </w:r>
            <w:r w:rsidRPr="00FA2DD5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written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communication</w:t>
            </w:r>
            <w:r w:rsidRPr="00FA2DD5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-</w:t>
            </w:r>
            <w:r w:rsidRPr="00FA2DD5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express</w:t>
            </w:r>
            <w:r w:rsidRPr="00FA2DD5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ideas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facts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clearly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accurately</w:t>
            </w:r>
          </w:p>
          <w:p w14:paraId="4BC36682" w14:textId="2730B246" w:rsidR="00B76E12" w:rsidRPr="00B76E12" w:rsidRDefault="00B76E12" w:rsidP="002945D5">
            <w:pPr>
              <w:widowControl w:val="0"/>
              <w:autoSpaceDE w:val="0"/>
              <w:autoSpaceDN w:val="0"/>
              <w:ind w:left="720"/>
              <w:rPr>
                <w:rFonts w:ascii="Arial" w:eastAsia="Arial" w:hAnsi="Arial" w:cs="Arial"/>
                <w:i/>
              </w:rPr>
            </w:pPr>
          </w:p>
        </w:tc>
      </w:tr>
      <w:tr w:rsidR="00EA1955" w:rsidRPr="00FA2DD5" w14:paraId="33D216A3" w14:textId="77777777" w:rsidTr="00337EEF">
        <w:trPr>
          <w:trHeight w:val="323"/>
        </w:trPr>
        <w:tc>
          <w:tcPr>
            <w:tcW w:w="10229" w:type="dxa"/>
            <w:gridSpan w:val="7"/>
          </w:tcPr>
          <w:p w14:paraId="18D80F5D" w14:textId="765288B4" w:rsidR="00EA1955" w:rsidRPr="00FA2DD5" w:rsidRDefault="00EA195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Your appointment to the above position begins on</w:t>
            </w:r>
            <w:r w:rsidRPr="00FA2DD5">
              <w:rPr>
                <w:rFonts w:ascii="Arial" w:hAnsi="Arial" w:cs="Arial"/>
              </w:rPr>
              <w:tab/>
            </w:r>
            <w:r w:rsidR="005F0547" w:rsidRPr="00FA2DD5">
              <w:rPr>
                <w:rFonts w:ascii="Arial" w:hAnsi="Arial" w:cs="Arial"/>
              </w:rPr>
              <w:t xml:space="preserve">       </w:t>
            </w:r>
            <w:r w:rsidR="006823EE" w:rsidRPr="00FA2DD5">
              <w:rPr>
                <w:rFonts w:ascii="Arial" w:hAnsi="Arial" w:cs="Arial"/>
              </w:rPr>
              <w:t xml:space="preserve">          </w:t>
            </w:r>
            <w:r w:rsidRPr="00FA2DD5">
              <w:rPr>
                <w:rFonts w:ascii="Arial" w:hAnsi="Arial" w:cs="Arial"/>
              </w:rPr>
              <w:t>and wil</w:t>
            </w:r>
            <w:r w:rsidR="00337EEF">
              <w:rPr>
                <w:rFonts w:ascii="Arial" w:hAnsi="Arial" w:cs="Arial"/>
              </w:rPr>
              <w:t xml:space="preserve">l continue to September 30, 20 </w:t>
            </w:r>
          </w:p>
        </w:tc>
      </w:tr>
      <w:tr w:rsidR="00A7366E" w:rsidRPr="00FA2DD5" w14:paraId="2DBD1391" w14:textId="77777777" w:rsidTr="00C71DA9">
        <w:trPr>
          <w:trHeight w:val="584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FA2DD5" w:rsidRDefault="00A7366E" w:rsidP="006823EE">
            <w:pPr>
              <w:pStyle w:val="TableParagraph"/>
              <w:spacing w:before="33"/>
              <w:ind w:left="67"/>
            </w:pPr>
            <w:r w:rsidRPr="00FA2DD5">
              <w:t>Service</w:t>
            </w:r>
            <w:r w:rsidRPr="00FA2DD5">
              <w:rPr>
                <w:spacing w:val="6"/>
              </w:rPr>
              <w:t xml:space="preserve"> </w:t>
            </w:r>
            <w:r w:rsidRPr="00FA2DD5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  <w:tr w:rsidR="00A7366E" w:rsidRPr="00FA2DD5" w14:paraId="69B8C258" w14:textId="77777777" w:rsidTr="00C71DA9">
        <w:trPr>
          <w:trHeight w:val="593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FA2DD5" w:rsidRDefault="00A7366E" w:rsidP="006823EE">
            <w:pPr>
              <w:pStyle w:val="TableParagraph"/>
              <w:spacing w:before="33"/>
              <w:ind w:left="72"/>
            </w:pPr>
            <w:r w:rsidRPr="00FA2DD5">
              <w:rPr>
                <w:w w:val="105"/>
              </w:rPr>
              <w:t>Appointed</w:t>
            </w:r>
            <w:r w:rsidRPr="00FA2DD5">
              <w:rPr>
                <w:spacing w:val="1"/>
                <w:w w:val="105"/>
              </w:rPr>
              <w:t xml:space="preserve"> </w:t>
            </w:r>
            <w:r w:rsidRPr="00FA2DD5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</w:tbl>
    <w:p w14:paraId="7004AAC5" w14:textId="77777777" w:rsidR="00EA1955" w:rsidRPr="00FA2DD5" w:rsidRDefault="005F0547">
      <w:pPr>
        <w:rPr>
          <w:rFonts w:ascii="Arial" w:hAnsi="Arial" w:cs="Arial"/>
          <w:i/>
        </w:rPr>
      </w:pPr>
      <w:r w:rsidRPr="00FA2DD5">
        <w:rPr>
          <w:rFonts w:ascii="Arial" w:hAnsi="Arial" w:cs="Arial"/>
          <w:i/>
          <w:spacing w:val="-1"/>
          <w:w w:val="105"/>
        </w:rPr>
        <w:t>*This</w:t>
      </w:r>
      <w:r w:rsidRPr="00FA2DD5">
        <w:rPr>
          <w:rFonts w:ascii="Arial" w:hAnsi="Arial" w:cs="Arial"/>
          <w:i/>
          <w:spacing w:val="5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position</w:t>
      </w:r>
      <w:r w:rsidRPr="00FA2DD5">
        <w:rPr>
          <w:rFonts w:ascii="Arial" w:hAnsi="Arial" w:cs="Arial"/>
          <w:i/>
          <w:spacing w:val="-4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can</w:t>
      </w:r>
      <w:r w:rsidRPr="00FA2DD5">
        <w:rPr>
          <w:rFonts w:ascii="Arial" w:hAnsi="Arial" w:cs="Arial"/>
          <w:i/>
          <w:spacing w:val="-6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be</w:t>
      </w:r>
      <w:r w:rsidRPr="00FA2DD5">
        <w:rPr>
          <w:rFonts w:ascii="Arial" w:hAnsi="Arial" w:cs="Arial"/>
          <w:i/>
          <w:spacing w:val="-11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shared</w:t>
      </w:r>
    </w:p>
    <w:sectPr w:rsidR="00EA1955" w:rsidRPr="00FA2DD5" w:rsidSect="00337E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0198"/>
    <w:multiLevelType w:val="hybridMultilevel"/>
    <w:tmpl w:val="849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8A7"/>
    <w:multiLevelType w:val="hybridMultilevel"/>
    <w:tmpl w:val="B0F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1AC"/>
    <w:multiLevelType w:val="hybridMultilevel"/>
    <w:tmpl w:val="6F6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0F1719"/>
    <w:rsid w:val="002945D5"/>
    <w:rsid w:val="002F69A6"/>
    <w:rsid w:val="00337EEF"/>
    <w:rsid w:val="003D2CC8"/>
    <w:rsid w:val="00497988"/>
    <w:rsid w:val="005F0547"/>
    <w:rsid w:val="006626CF"/>
    <w:rsid w:val="006823EE"/>
    <w:rsid w:val="009357B0"/>
    <w:rsid w:val="00A7366E"/>
    <w:rsid w:val="00B108A5"/>
    <w:rsid w:val="00B16F3F"/>
    <w:rsid w:val="00B421E3"/>
    <w:rsid w:val="00B76E12"/>
    <w:rsid w:val="00C71DA9"/>
    <w:rsid w:val="00EA1955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3</cp:revision>
  <dcterms:created xsi:type="dcterms:W3CDTF">2021-03-10T01:55:00Z</dcterms:created>
  <dcterms:modified xsi:type="dcterms:W3CDTF">2021-03-11T00:31:00Z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